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9743" w14:textId="4604F594" w:rsidR="00C20A3B" w:rsidRDefault="00C20A3B">
      <w:r>
        <w:rPr>
          <w:noProof/>
        </w:rPr>
        <w:drawing>
          <wp:inline distT="0" distB="0" distL="0" distR="0" wp14:anchorId="474E0E4D" wp14:editId="39437CBE">
            <wp:extent cx="4229100" cy="398907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369" cy="398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0A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3B"/>
    <w:rsid w:val="00C2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702C0F"/>
  <w15:chartTrackingRefBased/>
  <w15:docId w15:val="{72E63E4D-F94A-4082-8E61-8AB9D834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 真子</dc:creator>
  <cp:keywords/>
  <dc:description/>
  <cp:lastModifiedBy>福永 真子</cp:lastModifiedBy>
  <cp:revision>2</cp:revision>
  <dcterms:created xsi:type="dcterms:W3CDTF">2022-05-25T12:29:00Z</dcterms:created>
  <dcterms:modified xsi:type="dcterms:W3CDTF">2022-05-25T12:30:00Z</dcterms:modified>
</cp:coreProperties>
</file>